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C0CE" w14:textId="419A62CF" w:rsidR="00735907" w:rsidRDefault="003C5F4A" w:rsidP="003C5F4A">
      <w:pPr>
        <w:jc w:val="center"/>
        <w:rPr>
          <w:b/>
          <w:bCs/>
          <w:sz w:val="36"/>
          <w:szCs w:val="36"/>
        </w:rPr>
      </w:pPr>
      <w:r w:rsidRPr="003C5F4A">
        <w:rPr>
          <w:b/>
          <w:bCs/>
          <w:sz w:val="36"/>
          <w:szCs w:val="36"/>
        </w:rPr>
        <w:t>Tabela de prazos turma</w:t>
      </w:r>
      <w:r w:rsidR="002A37AC">
        <w:rPr>
          <w:b/>
          <w:bCs/>
          <w:sz w:val="36"/>
          <w:szCs w:val="36"/>
        </w:rPr>
        <w:t xml:space="preserve"> </w:t>
      </w:r>
      <w:r w:rsidRPr="003C5F4A">
        <w:rPr>
          <w:b/>
          <w:bCs/>
          <w:sz w:val="36"/>
          <w:szCs w:val="36"/>
        </w:rPr>
        <w:t>2020</w:t>
      </w:r>
    </w:p>
    <w:p w14:paraId="419975F3" w14:textId="374ECFAF" w:rsidR="003C5F4A" w:rsidRDefault="003C5F4A" w:rsidP="003C5F4A">
      <w:pPr>
        <w:jc w:val="center"/>
        <w:rPr>
          <w:b/>
          <w:bCs/>
          <w:sz w:val="36"/>
          <w:szCs w:val="36"/>
        </w:rPr>
      </w:pPr>
    </w:p>
    <w:tbl>
      <w:tblPr>
        <w:tblStyle w:val="Tabelacomgrade"/>
        <w:tblW w:w="7262" w:type="dxa"/>
        <w:jc w:val="center"/>
        <w:tblLook w:val="04A0" w:firstRow="1" w:lastRow="0" w:firstColumn="1" w:lastColumn="0" w:noHBand="0" w:noVBand="1"/>
      </w:tblPr>
      <w:tblGrid>
        <w:gridCol w:w="1204"/>
        <w:gridCol w:w="4640"/>
        <w:gridCol w:w="1418"/>
      </w:tblGrid>
      <w:tr w:rsidR="003C5F4A" w:rsidRPr="003C5F4A" w14:paraId="7F45B623" w14:textId="517D7574" w:rsidTr="002E3C75">
        <w:trPr>
          <w:jc w:val="center"/>
        </w:trPr>
        <w:tc>
          <w:tcPr>
            <w:tcW w:w="1204" w:type="dxa"/>
          </w:tcPr>
          <w:p w14:paraId="7894BAE9" w14:textId="66B50AAC" w:rsidR="003C5F4A" w:rsidRPr="003C5F4A" w:rsidRDefault="003C5F4A" w:rsidP="003C5F4A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4A">
              <w:rPr>
                <w:b/>
                <w:bCs/>
                <w:sz w:val="24"/>
                <w:szCs w:val="24"/>
              </w:rPr>
              <w:t>Turma 2020</w:t>
            </w:r>
          </w:p>
        </w:tc>
        <w:tc>
          <w:tcPr>
            <w:tcW w:w="4640" w:type="dxa"/>
          </w:tcPr>
          <w:p w14:paraId="5971D6AE" w14:textId="74C744BF" w:rsidR="003C5F4A" w:rsidRPr="003C5F4A" w:rsidRDefault="003C5F4A" w:rsidP="003C5F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18" w:type="dxa"/>
          </w:tcPr>
          <w:p w14:paraId="550FD10F" w14:textId="10A62B40" w:rsidR="003C5F4A" w:rsidRPr="003C5F4A" w:rsidRDefault="003C5F4A" w:rsidP="003C5F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5F4A">
              <w:rPr>
                <w:rFonts w:ascii="Arial" w:hAnsi="Arial" w:cs="Arial"/>
                <w:b/>
                <w:bCs/>
                <w:sz w:val="24"/>
                <w:szCs w:val="24"/>
              </w:rPr>
              <w:t>Depósito para defesa</w:t>
            </w:r>
          </w:p>
        </w:tc>
      </w:tr>
      <w:tr w:rsidR="002A37AC" w:rsidRPr="003C5F4A" w14:paraId="7EC9024D" w14:textId="77777777" w:rsidTr="002E3C75">
        <w:trPr>
          <w:jc w:val="center"/>
        </w:trPr>
        <w:tc>
          <w:tcPr>
            <w:tcW w:w="1204" w:type="dxa"/>
          </w:tcPr>
          <w:p w14:paraId="5041CCDC" w14:textId="77777777" w:rsidR="002A37AC" w:rsidRPr="003C5F4A" w:rsidRDefault="002A37AC" w:rsidP="003C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075CE3F3" w14:textId="77777777" w:rsidR="002A37AC" w:rsidRPr="00213531" w:rsidRDefault="002A37AC" w:rsidP="003C5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531">
              <w:rPr>
                <w:rFonts w:ascii="Arial" w:hAnsi="Arial" w:cs="Arial"/>
                <w:sz w:val="24"/>
                <w:szCs w:val="24"/>
              </w:rPr>
              <w:t>ELTON PEDROSO CORRÊA</w:t>
            </w:r>
          </w:p>
        </w:tc>
        <w:tc>
          <w:tcPr>
            <w:tcW w:w="1418" w:type="dxa"/>
          </w:tcPr>
          <w:p w14:paraId="11A19475" w14:textId="7DA81EB6" w:rsidR="002A37AC" w:rsidRDefault="00293600" w:rsidP="003C5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</w:tr>
      <w:tr w:rsidR="002A37AC" w:rsidRPr="003C5F4A" w14:paraId="420BD171" w14:textId="77777777" w:rsidTr="002E3C75">
        <w:trPr>
          <w:jc w:val="center"/>
        </w:trPr>
        <w:tc>
          <w:tcPr>
            <w:tcW w:w="1204" w:type="dxa"/>
          </w:tcPr>
          <w:p w14:paraId="006A2DDA" w14:textId="77777777" w:rsidR="002A37AC" w:rsidRPr="003C5F4A" w:rsidRDefault="002A37AC" w:rsidP="003C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046DAAA3" w14:textId="77777777" w:rsidR="002A37AC" w:rsidRPr="00213531" w:rsidRDefault="002A37AC" w:rsidP="003C5F4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3531">
              <w:rPr>
                <w:rFonts w:ascii="Arial" w:hAnsi="Arial" w:cs="Arial"/>
                <w:sz w:val="24"/>
                <w:szCs w:val="24"/>
                <w:lang w:eastAsia="pt-BR"/>
              </w:rPr>
              <w:t>JEAN BIANCHI MORAES</w:t>
            </w:r>
          </w:p>
        </w:tc>
        <w:tc>
          <w:tcPr>
            <w:tcW w:w="1418" w:type="dxa"/>
          </w:tcPr>
          <w:p w14:paraId="7E37E9A8" w14:textId="45C36ACC" w:rsidR="002A37AC" w:rsidRPr="00C959CB" w:rsidRDefault="002E3C75" w:rsidP="003C5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E3C75" w:rsidRPr="003C5F4A" w14:paraId="69625C1C" w14:textId="77777777" w:rsidTr="002E3C75">
        <w:trPr>
          <w:jc w:val="center"/>
        </w:trPr>
        <w:tc>
          <w:tcPr>
            <w:tcW w:w="1204" w:type="dxa"/>
          </w:tcPr>
          <w:p w14:paraId="5A6EBCEF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6552F157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3531">
              <w:rPr>
                <w:rFonts w:ascii="Arial" w:hAnsi="Arial" w:cs="Arial"/>
                <w:sz w:val="24"/>
                <w:szCs w:val="24"/>
              </w:rPr>
              <w:t>JOANISTELA GONÇALVES MENDES DE ARAÚJO</w:t>
            </w:r>
          </w:p>
        </w:tc>
        <w:tc>
          <w:tcPr>
            <w:tcW w:w="1418" w:type="dxa"/>
          </w:tcPr>
          <w:p w14:paraId="3A01929D" w14:textId="7AF91ECD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6F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E3C75" w:rsidRPr="003C5F4A" w14:paraId="74E7F3F4" w14:textId="77777777" w:rsidTr="002E3C75">
        <w:trPr>
          <w:jc w:val="center"/>
        </w:trPr>
        <w:tc>
          <w:tcPr>
            <w:tcW w:w="1204" w:type="dxa"/>
          </w:tcPr>
          <w:p w14:paraId="7D749E85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7DF25A49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3531">
              <w:rPr>
                <w:rFonts w:ascii="Arial" w:hAnsi="Arial" w:cs="Arial"/>
                <w:sz w:val="24"/>
                <w:szCs w:val="24"/>
                <w:lang w:eastAsia="pt-BR"/>
              </w:rPr>
              <w:t>JULIANO GUALBERTO RIBEIRO</w:t>
            </w:r>
          </w:p>
        </w:tc>
        <w:tc>
          <w:tcPr>
            <w:tcW w:w="1418" w:type="dxa"/>
          </w:tcPr>
          <w:p w14:paraId="557E9A07" w14:textId="53C65132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26F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A37AC" w:rsidRPr="003C5F4A" w14:paraId="2AADDBC8" w14:textId="77777777" w:rsidTr="002E3C75">
        <w:trPr>
          <w:jc w:val="center"/>
        </w:trPr>
        <w:tc>
          <w:tcPr>
            <w:tcW w:w="1204" w:type="dxa"/>
          </w:tcPr>
          <w:p w14:paraId="0186C9B0" w14:textId="77777777" w:rsidR="002A37AC" w:rsidRPr="003C5F4A" w:rsidRDefault="002A37AC" w:rsidP="003C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2AF403BC" w14:textId="77777777" w:rsidR="002A37AC" w:rsidRPr="00213531" w:rsidRDefault="002A37AC" w:rsidP="003C5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531">
              <w:rPr>
                <w:rFonts w:ascii="Arial" w:hAnsi="Arial" w:cs="Arial"/>
                <w:sz w:val="24"/>
                <w:szCs w:val="24"/>
              </w:rPr>
              <w:t>LUIS FERNANDO ALVES FAGOTE</w:t>
            </w:r>
          </w:p>
        </w:tc>
        <w:tc>
          <w:tcPr>
            <w:tcW w:w="1418" w:type="dxa"/>
          </w:tcPr>
          <w:p w14:paraId="6E400FDF" w14:textId="13E12D90" w:rsidR="002A37AC" w:rsidRDefault="00293600" w:rsidP="003C5F4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</w:tr>
      <w:tr w:rsidR="002E3C75" w:rsidRPr="003C5F4A" w14:paraId="6495FB69" w14:textId="77777777" w:rsidTr="002E3C75">
        <w:trPr>
          <w:jc w:val="center"/>
        </w:trPr>
        <w:tc>
          <w:tcPr>
            <w:tcW w:w="1204" w:type="dxa"/>
          </w:tcPr>
          <w:p w14:paraId="6AD549F7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13837F6B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13531">
              <w:rPr>
                <w:rFonts w:ascii="Arial" w:hAnsi="Arial" w:cs="Arial"/>
                <w:sz w:val="24"/>
                <w:szCs w:val="24"/>
              </w:rPr>
              <w:t>LUZIA FERNANDA BIAZOTTO</w:t>
            </w:r>
          </w:p>
        </w:tc>
        <w:tc>
          <w:tcPr>
            <w:tcW w:w="1418" w:type="dxa"/>
          </w:tcPr>
          <w:p w14:paraId="36BBFAEC" w14:textId="41BFE4BD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4D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E3C75" w:rsidRPr="003C5F4A" w14:paraId="7BCD43F7" w14:textId="77777777" w:rsidTr="002E3C75">
        <w:trPr>
          <w:jc w:val="center"/>
        </w:trPr>
        <w:tc>
          <w:tcPr>
            <w:tcW w:w="1204" w:type="dxa"/>
          </w:tcPr>
          <w:p w14:paraId="68DAD684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2E646AF5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13531">
              <w:rPr>
                <w:rFonts w:ascii="Arial" w:hAnsi="Arial" w:cs="Arial"/>
                <w:sz w:val="24"/>
                <w:szCs w:val="24"/>
                <w:lang w:eastAsia="pt-BR"/>
              </w:rPr>
              <w:t>RODESLEI CLEVERSON FORMIGONI</w:t>
            </w:r>
          </w:p>
        </w:tc>
        <w:tc>
          <w:tcPr>
            <w:tcW w:w="1418" w:type="dxa"/>
          </w:tcPr>
          <w:p w14:paraId="5D680D26" w14:textId="7D83D5B1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4D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A37AC" w:rsidRPr="003C5F4A" w14:paraId="5B4693F9" w14:textId="77777777" w:rsidTr="002E3C75">
        <w:trPr>
          <w:jc w:val="center"/>
        </w:trPr>
        <w:tc>
          <w:tcPr>
            <w:tcW w:w="1204" w:type="dxa"/>
          </w:tcPr>
          <w:p w14:paraId="0CB560C8" w14:textId="77777777" w:rsidR="002A37AC" w:rsidRPr="003C5F4A" w:rsidRDefault="002A37AC" w:rsidP="003C5F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254E8A7C" w14:textId="77777777" w:rsidR="002A37AC" w:rsidRPr="00213531" w:rsidRDefault="002A37AC" w:rsidP="003C5F4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3531">
              <w:rPr>
                <w:rFonts w:ascii="Arial" w:hAnsi="Arial" w:cs="Arial"/>
                <w:sz w:val="24"/>
                <w:szCs w:val="24"/>
                <w:lang w:val="es-ES"/>
              </w:rPr>
              <w:t>SAMUEL KINZERA</w:t>
            </w:r>
          </w:p>
        </w:tc>
        <w:tc>
          <w:tcPr>
            <w:tcW w:w="1418" w:type="dxa"/>
          </w:tcPr>
          <w:p w14:paraId="512388DE" w14:textId="78D54692" w:rsidR="002A37AC" w:rsidRDefault="00293600" w:rsidP="003C5F4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19/08/2022</w:t>
            </w:r>
          </w:p>
        </w:tc>
      </w:tr>
      <w:tr w:rsidR="002E3C75" w:rsidRPr="003C5F4A" w14:paraId="743BD42A" w14:textId="77777777" w:rsidTr="002E3C75">
        <w:trPr>
          <w:jc w:val="center"/>
        </w:trPr>
        <w:tc>
          <w:tcPr>
            <w:tcW w:w="1204" w:type="dxa"/>
          </w:tcPr>
          <w:p w14:paraId="3DA7A3CE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6343E256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13531">
              <w:rPr>
                <w:rFonts w:ascii="Arial" w:hAnsi="Arial" w:cs="Arial"/>
                <w:sz w:val="24"/>
                <w:szCs w:val="24"/>
                <w:lang w:eastAsia="pt-BR"/>
              </w:rPr>
              <w:t>SILVANA CRISTINA BOREGGIO NUNES</w:t>
            </w:r>
          </w:p>
        </w:tc>
        <w:tc>
          <w:tcPr>
            <w:tcW w:w="1418" w:type="dxa"/>
          </w:tcPr>
          <w:p w14:paraId="3E4EE88A" w14:textId="7F4EAA4E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113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  <w:tr w:rsidR="002E3C75" w:rsidRPr="003C5F4A" w14:paraId="3932386E" w14:textId="77777777" w:rsidTr="002E3C75">
        <w:trPr>
          <w:jc w:val="center"/>
        </w:trPr>
        <w:tc>
          <w:tcPr>
            <w:tcW w:w="1204" w:type="dxa"/>
          </w:tcPr>
          <w:p w14:paraId="36474DE3" w14:textId="77777777" w:rsidR="002E3C75" w:rsidRPr="003C5F4A" w:rsidRDefault="002E3C75" w:rsidP="002E3C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</w:tcPr>
          <w:p w14:paraId="6883D667" w14:textId="77777777" w:rsidR="002E3C75" w:rsidRPr="00213531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13531">
              <w:rPr>
                <w:rFonts w:ascii="Arial" w:hAnsi="Arial" w:cs="Arial"/>
                <w:sz w:val="24"/>
                <w:szCs w:val="24"/>
              </w:rPr>
              <w:t>VALDINÉIA SANTOS CABRAL DA SILVA</w:t>
            </w:r>
          </w:p>
        </w:tc>
        <w:tc>
          <w:tcPr>
            <w:tcW w:w="1418" w:type="dxa"/>
          </w:tcPr>
          <w:p w14:paraId="24C51E90" w14:textId="7BC6C691" w:rsidR="002E3C75" w:rsidRPr="00C959CB" w:rsidRDefault="002E3C75" w:rsidP="002E3C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113">
              <w:rPr>
                <w:rFonts w:ascii="Arial" w:hAnsi="Arial" w:cs="Arial"/>
                <w:sz w:val="24"/>
                <w:szCs w:val="24"/>
              </w:rPr>
              <w:t>28/05/2022</w:t>
            </w:r>
          </w:p>
        </w:tc>
      </w:tr>
    </w:tbl>
    <w:p w14:paraId="65822F55" w14:textId="1AEE4C0F" w:rsidR="003C5F4A" w:rsidRDefault="003C5F4A" w:rsidP="003C5F4A">
      <w:pPr>
        <w:jc w:val="center"/>
        <w:rPr>
          <w:b/>
          <w:bCs/>
          <w:sz w:val="36"/>
          <w:szCs w:val="36"/>
        </w:rPr>
      </w:pPr>
    </w:p>
    <w:p w14:paraId="42E8AE9F" w14:textId="77777777" w:rsidR="00213531" w:rsidRPr="003C5F4A" w:rsidRDefault="00213531" w:rsidP="003C5F4A">
      <w:pPr>
        <w:jc w:val="center"/>
        <w:rPr>
          <w:b/>
          <w:bCs/>
          <w:sz w:val="36"/>
          <w:szCs w:val="36"/>
        </w:rPr>
      </w:pPr>
    </w:p>
    <w:sectPr w:rsidR="00213531" w:rsidRPr="003C5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3307"/>
    <w:multiLevelType w:val="hybridMultilevel"/>
    <w:tmpl w:val="CCFC9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4A"/>
    <w:rsid w:val="00213531"/>
    <w:rsid w:val="00293600"/>
    <w:rsid w:val="002A37AC"/>
    <w:rsid w:val="002E3C75"/>
    <w:rsid w:val="003C5F4A"/>
    <w:rsid w:val="00735907"/>
    <w:rsid w:val="008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31F"/>
  <w15:chartTrackingRefBased/>
  <w15:docId w15:val="{DF60699B-7448-4BFC-AAAF-D131594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2021-11-26T11:14:00Z</dcterms:created>
  <dcterms:modified xsi:type="dcterms:W3CDTF">2021-11-26T11:54:00Z</dcterms:modified>
</cp:coreProperties>
</file>